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4204A" w14:textId="77777777" w:rsidR="00C736E3" w:rsidRPr="00BD6CAF" w:rsidRDefault="00C736E3" w:rsidP="00374841">
      <w:pPr>
        <w:jc w:val="center"/>
        <w:rPr>
          <w:b/>
          <w:sz w:val="22"/>
          <w:szCs w:val="22"/>
        </w:rPr>
      </w:pPr>
    </w:p>
    <w:p w14:paraId="444791FF" w14:textId="77777777" w:rsidR="00C736E3" w:rsidRPr="00BD6CAF" w:rsidRDefault="00C736E3" w:rsidP="00C736E3">
      <w:pPr>
        <w:jc w:val="both"/>
        <w:rPr>
          <w:b/>
          <w:sz w:val="22"/>
          <w:szCs w:val="22"/>
        </w:rPr>
      </w:pPr>
    </w:p>
    <w:p w14:paraId="08B8B8AF" w14:textId="77777777" w:rsidR="00374841" w:rsidRPr="00196307" w:rsidRDefault="00503E6C" w:rsidP="00C736E3">
      <w:pPr>
        <w:jc w:val="center"/>
        <w:rPr>
          <w:b/>
        </w:rPr>
      </w:pPr>
      <w:r w:rsidRPr="00196307">
        <w:rPr>
          <w:b/>
        </w:rPr>
        <w:t>CONVOCATORIA</w:t>
      </w:r>
    </w:p>
    <w:p w14:paraId="3191CB45" w14:textId="77777777" w:rsidR="00374841" w:rsidRPr="00196307" w:rsidRDefault="00374841" w:rsidP="00374841">
      <w:pPr>
        <w:jc w:val="center"/>
        <w:rPr>
          <w:b/>
        </w:rPr>
      </w:pPr>
    </w:p>
    <w:p w14:paraId="412FEAA9" w14:textId="77777777" w:rsidR="00151568" w:rsidRPr="00196307" w:rsidRDefault="001F0723" w:rsidP="00151568">
      <w:pPr>
        <w:jc w:val="center"/>
        <w:rPr>
          <w:b/>
        </w:rPr>
      </w:pPr>
      <w:r w:rsidRPr="00196307">
        <w:rPr>
          <w:b/>
        </w:rPr>
        <w:t>RECEPCIÓN DE CARPETAS PARA TUTORES VIRTUALES EN LIDERAZGO PARTICIPATIVO</w:t>
      </w:r>
      <w:r w:rsidR="006F48B6">
        <w:rPr>
          <w:b/>
        </w:rPr>
        <w:t xml:space="preserve"> 2020</w:t>
      </w:r>
      <w:r w:rsidRPr="00196307">
        <w:rPr>
          <w:b/>
        </w:rPr>
        <w:t>.</w:t>
      </w:r>
    </w:p>
    <w:p w14:paraId="664A3201" w14:textId="77777777" w:rsidR="00151568" w:rsidRPr="00196307" w:rsidRDefault="00151568" w:rsidP="00151568">
      <w:pPr>
        <w:jc w:val="center"/>
        <w:rPr>
          <w:b/>
        </w:rPr>
      </w:pPr>
    </w:p>
    <w:p w14:paraId="476D3DAF" w14:textId="77777777" w:rsidR="001F0723" w:rsidRPr="00196307" w:rsidRDefault="00196307" w:rsidP="001F0723">
      <w:pPr>
        <w:shd w:val="clear" w:color="auto" w:fill="FFFFFF"/>
        <w:spacing w:after="100" w:afterAutospacing="1"/>
        <w:jc w:val="both"/>
      </w:pPr>
      <w:r w:rsidRPr="00196307">
        <w:t xml:space="preserve">El GAD-Municipalidad de </w:t>
      </w:r>
      <w:r w:rsidR="001F0723" w:rsidRPr="00196307">
        <w:t>Ambato a t</w:t>
      </w:r>
      <w:r w:rsidR="006F48B6">
        <w:t>ravés de la Secretaría</w:t>
      </w:r>
      <w:r w:rsidR="001F0723" w:rsidRPr="00196307">
        <w:t xml:space="preserve"> de Participación Ciuda</w:t>
      </w:r>
      <w:r w:rsidR="000B05B1">
        <w:t xml:space="preserve">dana y Control Social, en </w:t>
      </w:r>
      <w:r w:rsidR="001F0723" w:rsidRPr="00196307">
        <w:t>competencia</w:t>
      </w:r>
      <w:r w:rsidR="000B05B1">
        <w:t xml:space="preserve"> de sus funciones </w:t>
      </w:r>
      <w:r w:rsidR="001F0723" w:rsidRPr="00196307">
        <w:t xml:space="preserve">y bajo el marco legal pertinente, </w:t>
      </w:r>
      <w:r w:rsidR="003052E8" w:rsidRPr="00196307">
        <w:t>convoca a profesionales a presentar carpetas que tengan relación con temas de Liderazgo Participativo,</w:t>
      </w:r>
      <w:r w:rsidR="00B76212">
        <w:t xml:space="preserve"> cumpliendo los siguientes requisitos</w:t>
      </w:r>
      <w:r w:rsidR="003052E8" w:rsidRPr="00196307">
        <w:t>:</w:t>
      </w:r>
    </w:p>
    <w:p w14:paraId="44E43CF0" w14:textId="77777777" w:rsidR="00196307" w:rsidRPr="00196307" w:rsidRDefault="00196307" w:rsidP="00196307">
      <w:pPr>
        <w:rPr>
          <w:color w:val="000000"/>
          <w:lang w:eastAsia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96307" w:rsidRPr="00196307" w14:paraId="58496B17" w14:textId="77777777" w:rsidTr="00EA4D17">
        <w:tc>
          <w:tcPr>
            <w:tcW w:w="4414" w:type="dxa"/>
          </w:tcPr>
          <w:p w14:paraId="03029F47" w14:textId="77777777" w:rsidR="00196307" w:rsidRPr="00196307" w:rsidRDefault="00196307" w:rsidP="00EA4D17">
            <w:pPr>
              <w:jc w:val="center"/>
              <w:rPr>
                <w:color w:val="000000"/>
                <w:lang w:eastAsia="es-EC"/>
              </w:rPr>
            </w:pPr>
            <w:r w:rsidRPr="00196307">
              <w:rPr>
                <w:color w:val="000000"/>
                <w:lang w:eastAsia="es-EC"/>
              </w:rPr>
              <w:t>Nivel de instrucción:</w:t>
            </w:r>
          </w:p>
        </w:tc>
        <w:tc>
          <w:tcPr>
            <w:tcW w:w="4414" w:type="dxa"/>
          </w:tcPr>
          <w:p w14:paraId="16A52356" w14:textId="77777777" w:rsidR="00196307" w:rsidRPr="00196307" w:rsidRDefault="00196307" w:rsidP="00663EBA">
            <w:pPr>
              <w:jc w:val="center"/>
              <w:rPr>
                <w:color w:val="000000"/>
                <w:lang w:eastAsia="es-EC"/>
              </w:rPr>
            </w:pPr>
            <w:r w:rsidRPr="00196307">
              <w:rPr>
                <w:color w:val="000000"/>
                <w:lang w:eastAsia="es-EC"/>
              </w:rPr>
              <w:t>Tercer nivel</w:t>
            </w:r>
          </w:p>
        </w:tc>
      </w:tr>
      <w:tr w:rsidR="00196307" w:rsidRPr="00196307" w14:paraId="203FC0D0" w14:textId="77777777" w:rsidTr="00EA4D17">
        <w:tc>
          <w:tcPr>
            <w:tcW w:w="4414" w:type="dxa"/>
          </w:tcPr>
          <w:p w14:paraId="139E41D3" w14:textId="77777777" w:rsidR="00196307" w:rsidRPr="00196307" w:rsidRDefault="00196307" w:rsidP="00EA4D17">
            <w:pPr>
              <w:jc w:val="center"/>
              <w:rPr>
                <w:color w:val="000000"/>
                <w:lang w:eastAsia="es-EC"/>
              </w:rPr>
            </w:pPr>
            <w:r w:rsidRPr="00196307">
              <w:rPr>
                <w:color w:val="000000"/>
                <w:lang w:eastAsia="es-EC"/>
              </w:rPr>
              <w:t>Título requerido:</w:t>
            </w:r>
          </w:p>
        </w:tc>
        <w:tc>
          <w:tcPr>
            <w:tcW w:w="4414" w:type="dxa"/>
          </w:tcPr>
          <w:p w14:paraId="395007C8" w14:textId="77777777" w:rsidR="00196307" w:rsidRPr="00196307" w:rsidRDefault="00196307" w:rsidP="0019630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Ciencias de la Educación, </w:t>
            </w:r>
          </w:p>
          <w:p w14:paraId="4E474C1D" w14:textId="77777777" w:rsidR="00196307" w:rsidRPr="00196307" w:rsidRDefault="00196307" w:rsidP="0019630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>Ciencias Sociales, y/o afines.</w:t>
            </w:r>
          </w:p>
        </w:tc>
      </w:tr>
      <w:tr w:rsidR="00196307" w:rsidRPr="00196307" w14:paraId="5C0C630F" w14:textId="77777777" w:rsidTr="00EA4D17">
        <w:tc>
          <w:tcPr>
            <w:tcW w:w="4414" w:type="dxa"/>
          </w:tcPr>
          <w:p w14:paraId="48D4C1F4" w14:textId="77777777" w:rsidR="00196307" w:rsidRPr="00196307" w:rsidRDefault="00196307" w:rsidP="00EA4D17">
            <w:pPr>
              <w:jc w:val="center"/>
              <w:rPr>
                <w:color w:val="000000"/>
                <w:lang w:eastAsia="es-EC"/>
              </w:rPr>
            </w:pPr>
            <w:r w:rsidRPr="00196307">
              <w:rPr>
                <w:color w:val="000000"/>
                <w:lang w:eastAsia="es-EC"/>
              </w:rPr>
              <w:t>Área de conocimiento:</w:t>
            </w:r>
          </w:p>
        </w:tc>
        <w:tc>
          <w:tcPr>
            <w:tcW w:w="4414" w:type="dxa"/>
          </w:tcPr>
          <w:p w14:paraId="2521980A" w14:textId="77777777" w:rsidR="00196307" w:rsidRPr="00196307" w:rsidRDefault="00196307" w:rsidP="0019630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Participación ciudadana y control social. </w:t>
            </w:r>
          </w:p>
          <w:p w14:paraId="14D28EC7" w14:textId="77777777" w:rsidR="00196307" w:rsidRPr="00196307" w:rsidRDefault="00196307" w:rsidP="0019630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Liderazgo Participativo, </w:t>
            </w:r>
          </w:p>
          <w:p w14:paraId="6CBC2548" w14:textId="77777777" w:rsidR="00196307" w:rsidRPr="00196307" w:rsidRDefault="00196307" w:rsidP="0019630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Comunicación social participativa. </w:t>
            </w:r>
          </w:p>
          <w:p w14:paraId="08EF35D1" w14:textId="77777777" w:rsidR="00196307" w:rsidRPr="00196307" w:rsidRDefault="00196307" w:rsidP="0019630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Constitución de la República del Ecuador. </w:t>
            </w:r>
          </w:p>
          <w:p w14:paraId="5BF053BD" w14:textId="77777777" w:rsidR="00196307" w:rsidRPr="00196307" w:rsidRDefault="00196307" w:rsidP="0019630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Ley Orgánica de Participación Ciudadana. </w:t>
            </w:r>
          </w:p>
          <w:p w14:paraId="2DC95812" w14:textId="77777777" w:rsidR="00196307" w:rsidRPr="00196307" w:rsidRDefault="00196307" w:rsidP="0019630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Código Orgánico de Organización Territorial, Autonomía y Descentralización. </w:t>
            </w:r>
          </w:p>
          <w:p w14:paraId="20447F49" w14:textId="77777777" w:rsidR="00196307" w:rsidRPr="00196307" w:rsidRDefault="00196307" w:rsidP="0019630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Material didáctico, </w:t>
            </w:r>
          </w:p>
          <w:p w14:paraId="7ED3D7B3" w14:textId="77777777" w:rsidR="00196307" w:rsidRPr="00196307" w:rsidRDefault="00196307" w:rsidP="0019630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Planificación educativa. </w:t>
            </w:r>
          </w:p>
          <w:p w14:paraId="2006F979" w14:textId="77777777" w:rsidR="00196307" w:rsidRPr="00196307" w:rsidRDefault="00196307" w:rsidP="0019630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Educación virtual.  </w:t>
            </w:r>
          </w:p>
          <w:p w14:paraId="469D4BC8" w14:textId="77777777" w:rsidR="00196307" w:rsidRPr="00196307" w:rsidRDefault="00196307" w:rsidP="0019630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>Gestión de Gobiernos Autónomos Descentralizados.</w:t>
            </w:r>
          </w:p>
          <w:p w14:paraId="1B7113AC" w14:textId="77777777" w:rsidR="00196307" w:rsidRPr="00196307" w:rsidRDefault="00196307" w:rsidP="0019630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>Dominio del idioma castellano y kichwa (bilingüe).</w:t>
            </w:r>
          </w:p>
        </w:tc>
      </w:tr>
      <w:tr w:rsidR="00196307" w:rsidRPr="00196307" w14:paraId="1D461616" w14:textId="77777777" w:rsidTr="00EA4D17">
        <w:tc>
          <w:tcPr>
            <w:tcW w:w="4414" w:type="dxa"/>
          </w:tcPr>
          <w:p w14:paraId="62410B6B" w14:textId="77777777" w:rsidR="00196307" w:rsidRPr="00196307" w:rsidRDefault="00196307" w:rsidP="00EA4D17">
            <w:pPr>
              <w:jc w:val="center"/>
              <w:rPr>
                <w:color w:val="000000"/>
                <w:lang w:eastAsia="es-EC"/>
              </w:rPr>
            </w:pPr>
            <w:r w:rsidRPr="00196307">
              <w:rPr>
                <w:color w:val="000000"/>
                <w:lang w:eastAsia="es-EC"/>
              </w:rPr>
              <w:t>Tiempo de experiencia:</w:t>
            </w:r>
          </w:p>
        </w:tc>
        <w:tc>
          <w:tcPr>
            <w:tcW w:w="4414" w:type="dxa"/>
          </w:tcPr>
          <w:p w14:paraId="745FE0F5" w14:textId="77777777" w:rsidR="00196307" w:rsidRPr="00196307" w:rsidRDefault="00196307" w:rsidP="00663EBA">
            <w:pPr>
              <w:jc w:val="center"/>
              <w:rPr>
                <w:color w:val="000000"/>
                <w:lang w:eastAsia="es-EC"/>
              </w:rPr>
            </w:pPr>
            <w:r w:rsidRPr="00196307">
              <w:rPr>
                <w:color w:val="000000"/>
                <w:lang w:eastAsia="es-EC"/>
              </w:rPr>
              <w:t>2 años</w:t>
            </w:r>
          </w:p>
        </w:tc>
      </w:tr>
      <w:tr w:rsidR="00196307" w:rsidRPr="00196307" w14:paraId="15E36499" w14:textId="77777777" w:rsidTr="00EA4D17">
        <w:tc>
          <w:tcPr>
            <w:tcW w:w="4414" w:type="dxa"/>
          </w:tcPr>
          <w:p w14:paraId="24C9FFDE" w14:textId="77777777" w:rsidR="00196307" w:rsidRPr="00196307" w:rsidRDefault="00196307" w:rsidP="00EA4D17">
            <w:pPr>
              <w:jc w:val="center"/>
              <w:rPr>
                <w:color w:val="000000"/>
                <w:lang w:eastAsia="es-EC"/>
              </w:rPr>
            </w:pPr>
            <w:r w:rsidRPr="00196307">
              <w:rPr>
                <w:color w:val="000000"/>
                <w:lang w:eastAsia="es-EC"/>
              </w:rPr>
              <w:t>Especificidad de la experiencia:</w:t>
            </w:r>
          </w:p>
        </w:tc>
        <w:tc>
          <w:tcPr>
            <w:tcW w:w="4414" w:type="dxa"/>
          </w:tcPr>
          <w:p w14:paraId="7469B220" w14:textId="77777777" w:rsidR="00196307" w:rsidRPr="00196307" w:rsidRDefault="00196307" w:rsidP="00663EBA">
            <w:pPr>
              <w:jc w:val="center"/>
              <w:rPr>
                <w:color w:val="000000"/>
                <w:lang w:eastAsia="es-EC"/>
              </w:rPr>
            </w:pPr>
            <w:r w:rsidRPr="00196307">
              <w:rPr>
                <w:color w:val="000000"/>
                <w:lang w:eastAsia="es-EC"/>
              </w:rPr>
              <w:t xml:space="preserve">Actividades </w:t>
            </w:r>
            <w:r w:rsidR="00663EBA">
              <w:rPr>
                <w:color w:val="000000"/>
                <w:lang w:eastAsia="es-EC"/>
              </w:rPr>
              <w:t>relacionadas al área de</w:t>
            </w:r>
            <w:r w:rsidR="000B05B1">
              <w:rPr>
                <w:color w:val="000000"/>
                <w:lang w:eastAsia="es-EC"/>
              </w:rPr>
              <w:t xml:space="preserve"> </w:t>
            </w:r>
            <w:r w:rsidRPr="00196307">
              <w:rPr>
                <w:color w:val="000000"/>
                <w:lang w:eastAsia="es-EC"/>
              </w:rPr>
              <w:t>conocimiento.</w:t>
            </w:r>
          </w:p>
        </w:tc>
      </w:tr>
      <w:tr w:rsidR="00196307" w:rsidRPr="00196307" w14:paraId="31BD1DBF" w14:textId="77777777" w:rsidTr="00EA4D17">
        <w:tc>
          <w:tcPr>
            <w:tcW w:w="4414" w:type="dxa"/>
          </w:tcPr>
          <w:p w14:paraId="4F96F582" w14:textId="77777777" w:rsidR="00196307" w:rsidRPr="00196307" w:rsidRDefault="00196307" w:rsidP="00EA4D17">
            <w:pPr>
              <w:jc w:val="center"/>
              <w:rPr>
                <w:color w:val="000000"/>
                <w:lang w:eastAsia="es-EC"/>
              </w:rPr>
            </w:pPr>
            <w:r w:rsidRPr="00196307">
              <w:rPr>
                <w:color w:val="000000"/>
                <w:lang w:eastAsia="es-EC"/>
              </w:rPr>
              <w:t>Capacitación requerida:</w:t>
            </w:r>
          </w:p>
        </w:tc>
        <w:tc>
          <w:tcPr>
            <w:tcW w:w="4414" w:type="dxa"/>
          </w:tcPr>
          <w:p w14:paraId="6D555158" w14:textId="77777777" w:rsidR="00196307" w:rsidRPr="00196307" w:rsidRDefault="00196307" w:rsidP="0019630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>Liderazgo participativo.</w:t>
            </w:r>
          </w:p>
          <w:p w14:paraId="7D1E83FE" w14:textId="77777777" w:rsidR="00196307" w:rsidRPr="00196307" w:rsidRDefault="00196307" w:rsidP="0019630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Normativas relacionadas a </w:t>
            </w:r>
          </w:p>
          <w:p w14:paraId="16BA9E30" w14:textId="77777777" w:rsidR="00196307" w:rsidRPr="00196307" w:rsidRDefault="00196307" w:rsidP="00EA4D17">
            <w:pPr>
              <w:pStyle w:val="Prrafodelista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participación ciudadana. </w:t>
            </w:r>
          </w:p>
          <w:p w14:paraId="1053551B" w14:textId="77777777" w:rsidR="00196307" w:rsidRPr="00196307" w:rsidRDefault="00196307" w:rsidP="0019630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Planificación educativa. </w:t>
            </w:r>
          </w:p>
          <w:p w14:paraId="67F4B317" w14:textId="77777777" w:rsidR="00196307" w:rsidRPr="00196307" w:rsidRDefault="00196307" w:rsidP="0019630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Educación virtual. </w:t>
            </w:r>
          </w:p>
          <w:p w14:paraId="318761BB" w14:textId="77777777" w:rsidR="00196307" w:rsidRPr="00196307" w:rsidRDefault="00196307" w:rsidP="0019630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>Gestión de Gobiernos Autónomos Descentralizados.</w:t>
            </w:r>
          </w:p>
        </w:tc>
      </w:tr>
      <w:tr w:rsidR="00196307" w:rsidRPr="00196307" w14:paraId="366CBBDA" w14:textId="77777777" w:rsidTr="00EA4D17">
        <w:tc>
          <w:tcPr>
            <w:tcW w:w="4414" w:type="dxa"/>
          </w:tcPr>
          <w:p w14:paraId="3F2B07EC" w14:textId="77777777" w:rsidR="00196307" w:rsidRPr="00196307" w:rsidRDefault="00196307" w:rsidP="00EA4D17">
            <w:pPr>
              <w:jc w:val="center"/>
              <w:rPr>
                <w:color w:val="000000"/>
                <w:lang w:eastAsia="es-EC"/>
              </w:rPr>
            </w:pPr>
            <w:r w:rsidRPr="00196307">
              <w:rPr>
                <w:color w:val="000000"/>
                <w:lang w:eastAsia="es-EC"/>
              </w:rPr>
              <w:t>Competencias técnicas:</w:t>
            </w:r>
          </w:p>
        </w:tc>
        <w:tc>
          <w:tcPr>
            <w:tcW w:w="4414" w:type="dxa"/>
          </w:tcPr>
          <w:p w14:paraId="70DBB2E9" w14:textId="77777777" w:rsidR="00196307" w:rsidRPr="00196307" w:rsidRDefault="00196307" w:rsidP="0019630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Pensamiento estratégico, </w:t>
            </w:r>
          </w:p>
          <w:p w14:paraId="376B8E1B" w14:textId="77777777" w:rsidR="00196307" w:rsidRPr="00196307" w:rsidRDefault="00196307" w:rsidP="0019630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planificación y gestión, </w:t>
            </w:r>
          </w:p>
          <w:p w14:paraId="34376638" w14:textId="77777777" w:rsidR="00196307" w:rsidRPr="00196307" w:rsidRDefault="00196307" w:rsidP="0019630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Expresión oral, </w:t>
            </w:r>
          </w:p>
          <w:p w14:paraId="4C5945F7" w14:textId="77777777" w:rsidR="00196307" w:rsidRPr="00196307" w:rsidRDefault="00196307" w:rsidP="0019630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Juicio y toma de decisiones </w:t>
            </w:r>
          </w:p>
          <w:p w14:paraId="17DDE37C" w14:textId="77777777" w:rsidR="00196307" w:rsidRPr="00196307" w:rsidRDefault="00196307" w:rsidP="0019630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>Identificación de problemas.</w:t>
            </w:r>
          </w:p>
        </w:tc>
      </w:tr>
      <w:tr w:rsidR="00196307" w:rsidRPr="00196307" w14:paraId="7430DDA4" w14:textId="77777777" w:rsidTr="00EA4D17">
        <w:tc>
          <w:tcPr>
            <w:tcW w:w="4414" w:type="dxa"/>
          </w:tcPr>
          <w:p w14:paraId="046F6FB1" w14:textId="77777777" w:rsidR="00196307" w:rsidRPr="00196307" w:rsidRDefault="00196307" w:rsidP="00EA4D17">
            <w:pPr>
              <w:jc w:val="center"/>
              <w:rPr>
                <w:color w:val="000000"/>
                <w:lang w:eastAsia="es-EC"/>
              </w:rPr>
            </w:pPr>
            <w:r w:rsidRPr="00196307">
              <w:rPr>
                <w:color w:val="000000"/>
                <w:lang w:eastAsia="es-EC"/>
              </w:rPr>
              <w:t>Competencias conductuales:</w:t>
            </w:r>
          </w:p>
        </w:tc>
        <w:tc>
          <w:tcPr>
            <w:tcW w:w="4414" w:type="dxa"/>
          </w:tcPr>
          <w:p w14:paraId="421C9671" w14:textId="77777777" w:rsidR="00196307" w:rsidRPr="00196307" w:rsidRDefault="00196307" w:rsidP="00196307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Trabajo en equipo. </w:t>
            </w:r>
          </w:p>
          <w:p w14:paraId="5DC44F48" w14:textId="77777777" w:rsidR="00196307" w:rsidRPr="00196307" w:rsidRDefault="00196307" w:rsidP="00196307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Orientación de servicios. </w:t>
            </w:r>
          </w:p>
          <w:p w14:paraId="4F225C04" w14:textId="77777777" w:rsidR="00196307" w:rsidRPr="00196307" w:rsidRDefault="00196307" w:rsidP="00196307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19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C"/>
              </w:rPr>
              <w:lastRenderedPageBreak/>
              <w:t>Iniciativa y flexibilidad.</w:t>
            </w:r>
          </w:p>
        </w:tc>
      </w:tr>
    </w:tbl>
    <w:p w14:paraId="11B3D4C4" w14:textId="77777777" w:rsidR="00196307" w:rsidRPr="00F9104A" w:rsidRDefault="00196307" w:rsidP="001F0723">
      <w:pPr>
        <w:shd w:val="clear" w:color="auto" w:fill="FFFFFF"/>
        <w:spacing w:after="100" w:afterAutospacing="1"/>
        <w:jc w:val="both"/>
        <w:rPr>
          <w:rFonts w:asciiTheme="majorHAnsi" w:hAnsiTheme="majorHAnsi" w:cs="Calibri"/>
        </w:rPr>
      </w:pPr>
    </w:p>
    <w:p w14:paraId="3AF6242B" w14:textId="77777777" w:rsidR="001A2266" w:rsidRDefault="007D739D" w:rsidP="007D739D">
      <w:pPr>
        <w:tabs>
          <w:tab w:val="left" w:pos="7665"/>
        </w:tabs>
        <w:rPr>
          <w:sz w:val="20"/>
          <w:szCs w:val="20"/>
        </w:rPr>
      </w:pPr>
      <w:r w:rsidRPr="00BD6CAF">
        <w:rPr>
          <w:sz w:val="20"/>
          <w:szCs w:val="20"/>
        </w:rPr>
        <w:t xml:space="preserve">          </w:t>
      </w:r>
    </w:p>
    <w:p w14:paraId="0FD64B9B" w14:textId="77777777" w:rsidR="00196307" w:rsidRDefault="00196307" w:rsidP="007D739D">
      <w:pPr>
        <w:tabs>
          <w:tab w:val="left" w:pos="7665"/>
        </w:tabs>
        <w:rPr>
          <w:sz w:val="20"/>
          <w:szCs w:val="20"/>
        </w:rPr>
      </w:pPr>
    </w:p>
    <w:p w14:paraId="2B1F45D0" w14:textId="77777777" w:rsidR="00196307" w:rsidRDefault="00196307" w:rsidP="007D739D">
      <w:pPr>
        <w:tabs>
          <w:tab w:val="left" w:pos="7665"/>
        </w:tabs>
        <w:rPr>
          <w:sz w:val="20"/>
          <w:szCs w:val="20"/>
        </w:rPr>
      </w:pPr>
    </w:p>
    <w:p w14:paraId="69C6017F" w14:textId="77777777" w:rsidR="00196307" w:rsidRDefault="00196307" w:rsidP="007D739D">
      <w:pPr>
        <w:tabs>
          <w:tab w:val="left" w:pos="7665"/>
        </w:tabs>
        <w:rPr>
          <w:sz w:val="20"/>
          <w:szCs w:val="20"/>
        </w:rPr>
      </w:pPr>
    </w:p>
    <w:p w14:paraId="6C34432B" w14:textId="77777777" w:rsidR="00196307" w:rsidRDefault="00196307" w:rsidP="007D739D">
      <w:pPr>
        <w:tabs>
          <w:tab w:val="left" w:pos="7665"/>
        </w:tabs>
        <w:rPr>
          <w:sz w:val="20"/>
          <w:szCs w:val="20"/>
        </w:rPr>
      </w:pPr>
    </w:p>
    <w:p w14:paraId="2C01C740" w14:textId="77777777" w:rsidR="00196307" w:rsidRPr="00196307" w:rsidRDefault="00196307" w:rsidP="007D739D">
      <w:pPr>
        <w:tabs>
          <w:tab w:val="left" w:pos="7665"/>
        </w:tabs>
      </w:pPr>
      <w:r w:rsidRPr="00196307">
        <w:t xml:space="preserve">Las carpetas se receptarán en </w:t>
      </w:r>
      <w:r w:rsidR="00B76212">
        <w:t>la Secretaría de Participación C</w:t>
      </w:r>
      <w:r w:rsidRPr="00196307">
        <w:t>iudadana</w:t>
      </w:r>
      <w:r w:rsidR="00B76212">
        <w:t xml:space="preserve"> y Control Social</w:t>
      </w:r>
      <w:r w:rsidR="000B05B1">
        <w:t xml:space="preserve"> de la M</w:t>
      </w:r>
      <w:r w:rsidR="003C3EBB">
        <w:t>unicipalidad de Ambato.</w:t>
      </w:r>
    </w:p>
    <w:p w14:paraId="5B45BB30" w14:textId="77777777" w:rsidR="009860EF" w:rsidRDefault="00196307" w:rsidP="007D739D">
      <w:pPr>
        <w:tabs>
          <w:tab w:val="left" w:pos="7665"/>
        </w:tabs>
      </w:pPr>
      <w:r w:rsidRPr="00196307">
        <w:t>Fech</w:t>
      </w:r>
      <w:r w:rsidR="000B05B1">
        <w:t>a de entrega: L</w:t>
      </w:r>
      <w:r w:rsidR="00E05AF6">
        <w:t>unes</w:t>
      </w:r>
      <w:r w:rsidR="00BF0418">
        <w:t xml:space="preserve"> </w:t>
      </w:r>
      <w:r w:rsidR="000E069F">
        <w:t>28 de septiembre al jueves 01 de octubre</w:t>
      </w:r>
      <w:r w:rsidR="000B05B1">
        <w:t xml:space="preserve"> de</w:t>
      </w:r>
      <w:r w:rsidRPr="00196307">
        <w:t xml:space="preserve"> 2020</w:t>
      </w:r>
      <w:r w:rsidR="009860EF">
        <w:t>.</w:t>
      </w:r>
    </w:p>
    <w:p w14:paraId="1D2B1195" w14:textId="77777777" w:rsidR="00196307" w:rsidRDefault="009860EF" w:rsidP="007D739D">
      <w:pPr>
        <w:tabs>
          <w:tab w:val="left" w:pos="7665"/>
        </w:tabs>
      </w:pPr>
      <w:r>
        <w:t>Hora: 0</w:t>
      </w:r>
      <w:r w:rsidR="00196307" w:rsidRPr="00196307">
        <w:t>8H00 a 16H00.</w:t>
      </w:r>
      <w:bookmarkStart w:id="0" w:name="_GoBack"/>
      <w:bookmarkEnd w:id="0"/>
    </w:p>
    <w:p w14:paraId="184E3F3F" w14:textId="77777777" w:rsidR="003C3EBB" w:rsidRDefault="003C3EBB" w:rsidP="007D739D">
      <w:pPr>
        <w:tabs>
          <w:tab w:val="left" w:pos="7665"/>
        </w:tabs>
      </w:pPr>
    </w:p>
    <w:p w14:paraId="0CDD1D9F" w14:textId="77777777" w:rsidR="003C3EBB" w:rsidRDefault="003C3EBB" w:rsidP="007D739D">
      <w:pPr>
        <w:tabs>
          <w:tab w:val="left" w:pos="7665"/>
        </w:tabs>
      </w:pPr>
    </w:p>
    <w:p w14:paraId="19C6060D" w14:textId="77777777" w:rsidR="003C3EBB" w:rsidRDefault="003C3EBB" w:rsidP="007D739D">
      <w:pPr>
        <w:tabs>
          <w:tab w:val="left" w:pos="7665"/>
        </w:tabs>
      </w:pPr>
    </w:p>
    <w:p w14:paraId="5CE2D76B" w14:textId="77777777" w:rsidR="003C3EBB" w:rsidRDefault="003C3EBB" w:rsidP="007D739D">
      <w:pPr>
        <w:tabs>
          <w:tab w:val="left" w:pos="7665"/>
        </w:tabs>
      </w:pPr>
    </w:p>
    <w:p w14:paraId="056F14A4" w14:textId="77777777" w:rsidR="003C3EBB" w:rsidRDefault="003C3EBB" w:rsidP="007D739D">
      <w:pPr>
        <w:tabs>
          <w:tab w:val="left" w:pos="7665"/>
        </w:tabs>
      </w:pPr>
    </w:p>
    <w:p w14:paraId="11779938" w14:textId="77777777" w:rsidR="003C3EBB" w:rsidRDefault="003C3EBB" w:rsidP="007D739D">
      <w:pPr>
        <w:tabs>
          <w:tab w:val="left" w:pos="7665"/>
        </w:tabs>
      </w:pPr>
    </w:p>
    <w:p w14:paraId="343DB151" w14:textId="77777777" w:rsidR="003C3EBB" w:rsidRDefault="003C3EBB" w:rsidP="007D739D">
      <w:pPr>
        <w:tabs>
          <w:tab w:val="left" w:pos="7665"/>
        </w:tabs>
      </w:pPr>
    </w:p>
    <w:p w14:paraId="3DC83E34" w14:textId="77777777" w:rsidR="003C3EBB" w:rsidRDefault="003C3EBB" w:rsidP="007D739D">
      <w:pPr>
        <w:tabs>
          <w:tab w:val="left" w:pos="7665"/>
        </w:tabs>
      </w:pPr>
    </w:p>
    <w:p w14:paraId="46071932" w14:textId="77777777" w:rsidR="003C3EBB" w:rsidRDefault="003C3EBB" w:rsidP="007D739D">
      <w:pPr>
        <w:tabs>
          <w:tab w:val="left" w:pos="7665"/>
        </w:tabs>
      </w:pPr>
      <w:r>
        <w:t xml:space="preserve">                                          _________________________________</w:t>
      </w:r>
    </w:p>
    <w:p w14:paraId="195E77DF" w14:textId="77777777" w:rsidR="00663EBA" w:rsidRPr="00663EBA" w:rsidRDefault="00663EBA" w:rsidP="00663EBA">
      <w:pPr>
        <w:tabs>
          <w:tab w:val="left" w:pos="7665"/>
        </w:tabs>
        <w:jc w:val="center"/>
        <w:rPr>
          <w:b/>
        </w:rPr>
      </w:pPr>
      <w:proofErr w:type="spellStart"/>
      <w:r w:rsidRPr="00663EBA">
        <w:rPr>
          <w:b/>
        </w:rPr>
        <w:t>Néida</w:t>
      </w:r>
      <w:proofErr w:type="spellEnd"/>
      <w:r w:rsidRPr="00663EBA">
        <w:rPr>
          <w:b/>
        </w:rPr>
        <w:t xml:space="preserve"> </w:t>
      </w:r>
      <w:proofErr w:type="spellStart"/>
      <w:r w:rsidRPr="00663EBA">
        <w:rPr>
          <w:b/>
        </w:rPr>
        <w:t>Vásconez</w:t>
      </w:r>
      <w:proofErr w:type="spellEnd"/>
      <w:r w:rsidRPr="00663EBA">
        <w:rPr>
          <w:b/>
        </w:rPr>
        <w:t xml:space="preserve"> I.</w:t>
      </w:r>
    </w:p>
    <w:p w14:paraId="58295E48" w14:textId="77777777" w:rsidR="00663EBA" w:rsidRPr="00663EBA" w:rsidRDefault="00663EBA" w:rsidP="00663EBA">
      <w:pPr>
        <w:tabs>
          <w:tab w:val="left" w:pos="7665"/>
        </w:tabs>
        <w:jc w:val="center"/>
        <w:rPr>
          <w:b/>
        </w:rPr>
      </w:pPr>
      <w:r w:rsidRPr="00663EBA">
        <w:rPr>
          <w:b/>
        </w:rPr>
        <w:t>Secretaria Ejecutiva de Participación Ciudadana y Control Social</w:t>
      </w:r>
    </w:p>
    <w:sectPr w:rsidR="00663EBA" w:rsidRPr="00663EBA" w:rsidSect="00DA32C3">
      <w:headerReference w:type="default" r:id="rId8"/>
      <w:footerReference w:type="default" r:id="rId9"/>
      <w:pgSz w:w="11906" w:h="16838"/>
      <w:pgMar w:top="1134" w:right="1134" w:bottom="624" w:left="1701" w:header="312" w:footer="26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FEC1C" w14:textId="77777777" w:rsidR="00D11E95" w:rsidRDefault="00D11E95">
      <w:r>
        <w:separator/>
      </w:r>
    </w:p>
  </w:endnote>
  <w:endnote w:type="continuationSeparator" w:id="0">
    <w:p w14:paraId="25ECD000" w14:textId="77777777" w:rsidR="00D11E95" w:rsidRDefault="00D1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alibri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iberation Serif">
    <w:altName w:val="Arial"/>
    <w:charset w:val="00"/>
    <w:family w:val="roman"/>
    <w:pitch w:val="variable"/>
    <w:sig w:usb0="E0000AFF" w:usb1="500078FF" w:usb2="00000021" w:usb3="00000000" w:csb0="000001B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Devanagari Sangam M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Lohit Hindi">
    <w:altName w:val="Angsana Ne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0E6E" w14:textId="77777777" w:rsidR="006F13E4" w:rsidRDefault="00EB0FB4">
    <w:pPr>
      <w:pStyle w:val="Piedepgina"/>
      <w:rPr>
        <w:sz w:val="18"/>
        <w:szCs w:val="18"/>
      </w:rPr>
    </w:pPr>
    <w:r>
      <w:rPr>
        <w:noProof/>
        <w:sz w:val="18"/>
        <w:szCs w:val="18"/>
        <w:lang w:val="es-ES_tradnl" w:eastAsia="es-ES_tradnl"/>
      </w:rPr>
      <w:drawing>
        <wp:anchor distT="0" distB="0" distL="114935" distR="114935" simplePos="0" relativeHeight="3" behindDoc="1" locked="0" layoutInCell="1" allowOverlap="1" wp14:anchorId="0F66FD32" wp14:editId="7D0C25F3">
          <wp:simplePos x="0" y="0"/>
          <wp:positionH relativeFrom="column">
            <wp:posOffset>4762500</wp:posOffset>
          </wp:positionH>
          <wp:positionV relativeFrom="paragraph">
            <wp:posOffset>-109220</wp:posOffset>
          </wp:positionV>
          <wp:extent cx="1254760" cy="531495"/>
          <wp:effectExtent l="0" t="0" r="0" b="0"/>
          <wp:wrapNone/>
          <wp:docPr id="2" name="gráfico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s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" t="-55" r="-23" b="-55"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 xml:space="preserve">Dirección, Edificio Centro: Calle Bolívar 5-23 y Castillo  </w:t>
    </w:r>
  </w:p>
  <w:p w14:paraId="50B97D2F" w14:textId="77777777" w:rsidR="006F13E4" w:rsidRDefault="00EB0FB4">
    <w:pPr>
      <w:pStyle w:val="Piedepgina"/>
      <w:rPr>
        <w:sz w:val="18"/>
        <w:szCs w:val="18"/>
      </w:rPr>
    </w:pPr>
    <w:r>
      <w:rPr>
        <w:sz w:val="18"/>
        <w:szCs w:val="18"/>
      </w:rPr>
      <w:t xml:space="preserve">Dirección, Edificio Matríz: Av. Atahualpa entre Pallatanga y Río Cutuchi </w:t>
    </w:r>
  </w:p>
  <w:p w14:paraId="77044B23" w14:textId="77777777" w:rsidR="006F13E4" w:rsidRDefault="00EB0FB4">
    <w:pPr>
      <w:pStyle w:val="Piedepgina"/>
      <w:rPr>
        <w:sz w:val="18"/>
        <w:szCs w:val="18"/>
      </w:rPr>
    </w:pPr>
    <w:r>
      <w:rPr>
        <w:sz w:val="18"/>
        <w:szCs w:val="18"/>
      </w:rPr>
      <w:t xml:space="preserve">Telfs.:(03)2997800 . 2997802 . 2997803 - Ambato – Ecuador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909E8" w14:textId="77777777" w:rsidR="00D11E95" w:rsidRDefault="00D11E95">
      <w:r>
        <w:separator/>
      </w:r>
    </w:p>
  </w:footnote>
  <w:footnote w:type="continuationSeparator" w:id="0">
    <w:p w14:paraId="73194D8C" w14:textId="77777777" w:rsidR="00D11E95" w:rsidRDefault="00D11E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9E2EF" w14:textId="77777777" w:rsidR="006F13E4" w:rsidRDefault="00EB0FB4">
    <w:pPr>
      <w:pStyle w:val="Encabezado"/>
      <w:rPr>
        <w:lang w:eastAsia="es-ES"/>
      </w:rPr>
    </w:pPr>
    <w:r>
      <w:rPr>
        <w:noProof/>
        <w:lang w:val="es-ES_tradnl" w:eastAsia="es-ES_tradnl"/>
      </w:rPr>
      <w:drawing>
        <wp:anchor distT="0" distB="0" distL="0" distR="0" simplePos="0" relativeHeight="2" behindDoc="0" locked="0" layoutInCell="1" allowOverlap="1" wp14:anchorId="3BFAD99D" wp14:editId="217B39D9">
          <wp:simplePos x="0" y="0"/>
          <wp:positionH relativeFrom="page">
            <wp:posOffset>3063240</wp:posOffset>
          </wp:positionH>
          <wp:positionV relativeFrom="paragraph">
            <wp:posOffset>-45720</wp:posOffset>
          </wp:positionV>
          <wp:extent cx="1644015" cy="791845"/>
          <wp:effectExtent l="0" t="0" r="0" b="8255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6D67"/>
    <w:multiLevelType w:val="hybridMultilevel"/>
    <w:tmpl w:val="3B50FE34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E4F7D"/>
    <w:multiLevelType w:val="hybridMultilevel"/>
    <w:tmpl w:val="46D6EA48"/>
    <w:lvl w:ilvl="0" w:tplc="300A000F">
      <w:start w:val="1"/>
      <w:numFmt w:val="decimal"/>
      <w:lvlText w:val="%1."/>
      <w:lvlJc w:val="left"/>
      <w:pPr>
        <w:ind w:left="776" w:hanging="360"/>
      </w:pPr>
    </w:lvl>
    <w:lvl w:ilvl="1" w:tplc="300A0019" w:tentative="1">
      <w:start w:val="1"/>
      <w:numFmt w:val="lowerLetter"/>
      <w:lvlText w:val="%2."/>
      <w:lvlJc w:val="left"/>
      <w:pPr>
        <w:ind w:left="1496" w:hanging="360"/>
      </w:pPr>
    </w:lvl>
    <w:lvl w:ilvl="2" w:tplc="300A001B" w:tentative="1">
      <w:start w:val="1"/>
      <w:numFmt w:val="lowerRoman"/>
      <w:lvlText w:val="%3."/>
      <w:lvlJc w:val="right"/>
      <w:pPr>
        <w:ind w:left="2216" w:hanging="180"/>
      </w:pPr>
    </w:lvl>
    <w:lvl w:ilvl="3" w:tplc="300A000F" w:tentative="1">
      <w:start w:val="1"/>
      <w:numFmt w:val="decimal"/>
      <w:lvlText w:val="%4."/>
      <w:lvlJc w:val="left"/>
      <w:pPr>
        <w:ind w:left="2936" w:hanging="360"/>
      </w:pPr>
    </w:lvl>
    <w:lvl w:ilvl="4" w:tplc="300A0019" w:tentative="1">
      <w:start w:val="1"/>
      <w:numFmt w:val="lowerLetter"/>
      <w:lvlText w:val="%5."/>
      <w:lvlJc w:val="left"/>
      <w:pPr>
        <w:ind w:left="3656" w:hanging="360"/>
      </w:pPr>
    </w:lvl>
    <w:lvl w:ilvl="5" w:tplc="300A001B" w:tentative="1">
      <w:start w:val="1"/>
      <w:numFmt w:val="lowerRoman"/>
      <w:lvlText w:val="%6."/>
      <w:lvlJc w:val="right"/>
      <w:pPr>
        <w:ind w:left="4376" w:hanging="180"/>
      </w:pPr>
    </w:lvl>
    <w:lvl w:ilvl="6" w:tplc="300A000F" w:tentative="1">
      <w:start w:val="1"/>
      <w:numFmt w:val="decimal"/>
      <w:lvlText w:val="%7."/>
      <w:lvlJc w:val="left"/>
      <w:pPr>
        <w:ind w:left="5096" w:hanging="360"/>
      </w:pPr>
    </w:lvl>
    <w:lvl w:ilvl="7" w:tplc="300A0019" w:tentative="1">
      <w:start w:val="1"/>
      <w:numFmt w:val="lowerLetter"/>
      <w:lvlText w:val="%8."/>
      <w:lvlJc w:val="left"/>
      <w:pPr>
        <w:ind w:left="5816" w:hanging="360"/>
      </w:pPr>
    </w:lvl>
    <w:lvl w:ilvl="8" w:tplc="30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>
    <w:nsid w:val="15AF1CEE"/>
    <w:multiLevelType w:val="hybridMultilevel"/>
    <w:tmpl w:val="55BEC062"/>
    <w:lvl w:ilvl="0" w:tplc="36549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93677"/>
    <w:multiLevelType w:val="hybridMultilevel"/>
    <w:tmpl w:val="C62E72DA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D4CBB"/>
    <w:multiLevelType w:val="hybridMultilevel"/>
    <w:tmpl w:val="F1DADB9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C7063"/>
    <w:multiLevelType w:val="hybridMultilevel"/>
    <w:tmpl w:val="D64241FE"/>
    <w:lvl w:ilvl="0" w:tplc="37448110">
      <w:start w:val="1"/>
      <w:numFmt w:val="decimal"/>
      <w:lvlText w:val="%1."/>
      <w:lvlJc w:val="left"/>
      <w:pPr>
        <w:ind w:left="149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216" w:hanging="360"/>
      </w:pPr>
    </w:lvl>
    <w:lvl w:ilvl="2" w:tplc="0C0A001B" w:tentative="1">
      <w:start w:val="1"/>
      <w:numFmt w:val="lowerRoman"/>
      <w:lvlText w:val="%3."/>
      <w:lvlJc w:val="right"/>
      <w:pPr>
        <w:ind w:left="2936" w:hanging="180"/>
      </w:pPr>
    </w:lvl>
    <w:lvl w:ilvl="3" w:tplc="0C0A000F" w:tentative="1">
      <w:start w:val="1"/>
      <w:numFmt w:val="decimal"/>
      <w:lvlText w:val="%4."/>
      <w:lvlJc w:val="left"/>
      <w:pPr>
        <w:ind w:left="3656" w:hanging="360"/>
      </w:pPr>
    </w:lvl>
    <w:lvl w:ilvl="4" w:tplc="0C0A0019" w:tentative="1">
      <w:start w:val="1"/>
      <w:numFmt w:val="lowerLetter"/>
      <w:lvlText w:val="%5."/>
      <w:lvlJc w:val="left"/>
      <w:pPr>
        <w:ind w:left="4376" w:hanging="360"/>
      </w:pPr>
    </w:lvl>
    <w:lvl w:ilvl="5" w:tplc="0C0A001B" w:tentative="1">
      <w:start w:val="1"/>
      <w:numFmt w:val="lowerRoman"/>
      <w:lvlText w:val="%6."/>
      <w:lvlJc w:val="right"/>
      <w:pPr>
        <w:ind w:left="5096" w:hanging="180"/>
      </w:pPr>
    </w:lvl>
    <w:lvl w:ilvl="6" w:tplc="0C0A000F" w:tentative="1">
      <w:start w:val="1"/>
      <w:numFmt w:val="decimal"/>
      <w:lvlText w:val="%7."/>
      <w:lvlJc w:val="left"/>
      <w:pPr>
        <w:ind w:left="5816" w:hanging="360"/>
      </w:pPr>
    </w:lvl>
    <w:lvl w:ilvl="7" w:tplc="0C0A0019" w:tentative="1">
      <w:start w:val="1"/>
      <w:numFmt w:val="lowerLetter"/>
      <w:lvlText w:val="%8."/>
      <w:lvlJc w:val="left"/>
      <w:pPr>
        <w:ind w:left="6536" w:hanging="360"/>
      </w:pPr>
    </w:lvl>
    <w:lvl w:ilvl="8" w:tplc="0C0A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>
    <w:nsid w:val="3EDF2453"/>
    <w:multiLevelType w:val="hybridMultilevel"/>
    <w:tmpl w:val="569CF454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20726"/>
    <w:multiLevelType w:val="hybridMultilevel"/>
    <w:tmpl w:val="8214B99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323676"/>
    <w:multiLevelType w:val="hybridMultilevel"/>
    <w:tmpl w:val="929AB526"/>
    <w:lvl w:ilvl="0" w:tplc="62BAD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3C2256"/>
    <w:multiLevelType w:val="hybridMultilevel"/>
    <w:tmpl w:val="4EE4156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E4"/>
    <w:rsid w:val="0001438C"/>
    <w:rsid w:val="000B05B1"/>
    <w:rsid w:val="000E069F"/>
    <w:rsid w:val="001254CC"/>
    <w:rsid w:val="00146837"/>
    <w:rsid w:val="00151568"/>
    <w:rsid w:val="001834A7"/>
    <w:rsid w:val="00196307"/>
    <w:rsid w:val="001A2266"/>
    <w:rsid w:val="001B2427"/>
    <w:rsid w:val="001D068D"/>
    <w:rsid w:val="001D6A9B"/>
    <w:rsid w:val="001F0723"/>
    <w:rsid w:val="00243B84"/>
    <w:rsid w:val="002578C1"/>
    <w:rsid w:val="00281D7A"/>
    <w:rsid w:val="00287F66"/>
    <w:rsid w:val="002C6435"/>
    <w:rsid w:val="002E74CC"/>
    <w:rsid w:val="002E7A66"/>
    <w:rsid w:val="003052E8"/>
    <w:rsid w:val="00311097"/>
    <w:rsid w:val="003429CD"/>
    <w:rsid w:val="00374841"/>
    <w:rsid w:val="00395FCD"/>
    <w:rsid w:val="003A4560"/>
    <w:rsid w:val="003C3EBB"/>
    <w:rsid w:val="003C7A6A"/>
    <w:rsid w:val="003D2102"/>
    <w:rsid w:val="003E64A5"/>
    <w:rsid w:val="003F6D8A"/>
    <w:rsid w:val="00442C56"/>
    <w:rsid w:val="00461188"/>
    <w:rsid w:val="00464802"/>
    <w:rsid w:val="00490000"/>
    <w:rsid w:val="004A16CA"/>
    <w:rsid w:val="004B2FFE"/>
    <w:rsid w:val="004D350A"/>
    <w:rsid w:val="00503295"/>
    <w:rsid w:val="00503E6C"/>
    <w:rsid w:val="0051032B"/>
    <w:rsid w:val="005310AC"/>
    <w:rsid w:val="005717E3"/>
    <w:rsid w:val="00591D23"/>
    <w:rsid w:val="00603254"/>
    <w:rsid w:val="00625A05"/>
    <w:rsid w:val="00626127"/>
    <w:rsid w:val="00633986"/>
    <w:rsid w:val="00634598"/>
    <w:rsid w:val="00660D72"/>
    <w:rsid w:val="00663EBA"/>
    <w:rsid w:val="00665E76"/>
    <w:rsid w:val="00682A2C"/>
    <w:rsid w:val="006839C1"/>
    <w:rsid w:val="00696546"/>
    <w:rsid w:val="006D1EFA"/>
    <w:rsid w:val="006F13E4"/>
    <w:rsid w:val="006F48B6"/>
    <w:rsid w:val="00722E0C"/>
    <w:rsid w:val="00724B74"/>
    <w:rsid w:val="007954AE"/>
    <w:rsid w:val="007D32B1"/>
    <w:rsid w:val="007D739D"/>
    <w:rsid w:val="008039E2"/>
    <w:rsid w:val="00844213"/>
    <w:rsid w:val="00867E93"/>
    <w:rsid w:val="00870A72"/>
    <w:rsid w:val="008B481F"/>
    <w:rsid w:val="00941135"/>
    <w:rsid w:val="00960C0D"/>
    <w:rsid w:val="00975764"/>
    <w:rsid w:val="009860EF"/>
    <w:rsid w:val="009B154E"/>
    <w:rsid w:val="00A13E13"/>
    <w:rsid w:val="00A23DF0"/>
    <w:rsid w:val="00A272DC"/>
    <w:rsid w:val="00A30AD8"/>
    <w:rsid w:val="00A57545"/>
    <w:rsid w:val="00A73621"/>
    <w:rsid w:val="00AB2EFA"/>
    <w:rsid w:val="00AD5848"/>
    <w:rsid w:val="00AF1A41"/>
    <w:rsid w:val="00AF1DD2"/>
    <w:rsid w:val="00B2298F"/>
    <w:rsid w:val="00B440C7"/>
    <w:rsid w:val="00B55F8B"/>
    <w:rsid w:val="00B57C1B"/>
    <w:rsid w:val="00B650C2"/>
    <w:rsid w:val="00B6768F"/>
    <w:rsid w:val="00B76212"/>
    <w:rsid w:val="00B76D1E"/>
    <w:rsid w:val="00B9543D"/>
    <w:rsid w:val="00BD2E0D"/>
    <w:rsid w:val="00BD6CAF"/>
    <w:rsid w:val="00BD7D84"/>
    <w:rsid w:val="00BE3E07"/>
    <w:rsid w:val="00BE7678"/>
    <w:rsid w:val="00BE7A8C"/>
    <w:rsid w:val="00BF0418"/>
    <w:rsid w:val="00C21F64"/>
    <w:rsid w:val="00C736E3"/>
    <w:rsid w:val="00CA490F"/>
    <w:rsid w:val="00D11E95"/>
    <w:rsid w:val="00D1630A"/>
    <w:rsid w:val="00D355C0"/>
    <w:rsid w:val="00D7242E"/>
    <w:rsid w:val="00D73A87"/>
    <w:rsid w:val="00D73F31"/>
    <w:rsid w:val="00DA32C3"/>
    <w:rsid w:val="00DB4AE4"/>
    <w:rsid w:val="00DE6D22"/>
    <w:rsid w:val="00E05AF6"/>
    <w:rsid w:val="00E06B02"/>
    <w:rsid w:val="00E901DE"/>
    <w:rsid w:val="00E9256C"/>
    <w:rsid w:val="00EA0E7B"/>
    <w:rsid w:val="00EB0FB4"/>
    <w:rsid w:val="00ED4C82"/>
    <w:rsid w:val="00EE34F9"/>
    <w:rsid w:val="00EF6A4F"/>
    <w:rsid w:val="00F43BCB"/>
    <w:rsid w:val="00F47A1E"/>
    <w:rsid w:val="00FA08D7"/>
    <w:rsid w:val="00FA0FE5"/>
    <w:rsid w:val="00FB452D"/>
    <w:rsid w:val="00F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E50135"/>
  <w15:docId w15:val="{1BC9A159-7C7A-48D3-A9A8-DEE59748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EnlacedeInternet">
    <w:name w:val="Enlace de Internet"/>
    <w:rPr>
      <w:color w:val="000080"/>
      <w:u w:val="single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Hindi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Piedefoto">
    <w:name w:val="Pie de foto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  <w:suppressAutoHyphens/>
    </w:pPr>
    <w:rPr>
      <w:rFonts w:ascii="Arial" w:hAnsi="Arial"/>
      <w:color w:val="000000"/>
      <w:sz w:val="24"/>
      <w:lang w:val="es-EC"/>
    </w:rPr>
  </w:style>
  <w:style w:type="paragraph" w:customStyle="1" w:styleId="Standard">
    <w:name w:val="Standard"/>
    <w:rsid w:val="00BD7D84"/>
    <w:pPr>
      <w:widowControl w:val="0"/>
      <w:suppressAutoHyphens/>
      <w:autoSpaceDN w:val="0"/>
      <w:textAlignment w:val="baseline"/>
    </w:pPr>
    <w:rPr>
      <w:kern w:val="3"/>
      <w:sz w:val="21"/>
      <w:lang w:val="es-EC"/>
    </w:rPr>
  </w:style>
  <w:style w:type="paragraph" w:customStyle="1" w:styleId="Textbody">
    <w:name w:val="Text body"/>
    <w:basedOn w:val="Standard"/>
    <w:rsid w:val="00BD7D84"/>
    <w:pPr>
      <w:spacing w:after="140" w:line="288" w:lineRule="auto"/>
    </w:pPr>
  </w:style>
  <w:style w:type="paragraph" w:customStyle="1" w:styleId="Hangingindent">
    <w:name w:val="Hanging indent"/>
    <w:basedOn w:val="Textbody"/>
    <w:rsid w:val="00BD7D84"/>
  </w:style>
  <w:style w:type="table" w:styleId="Tablaconcuadrcula">
    <w:name w:val="Table Grid"/>
    <w:basedOn w:val="Tablanormal"/>
    <w:uiPriority w:val="39"/>
    <w:rsid w:val="00146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68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837"/>
    <w:rPr>
      <w:rFonts w:ascii="Segoe UI" w:eastAsia="Times New Roman" w:hAnsi="Segoe UI" w:cs="Segoe UI"/>
      <w:sz w:val="18"/>
      <w:szCs w:val="18"/>
      <w:lang w:bidi="ar-SA"/>
    </w:rPr>
  </w:style>
  <w:style w:type="paragraph" w:styleId="Prrafodelista">
    <w:name w:val="List Paragraph"/>
    <w:basedOn w:val="Normal"/>
    <w:uiPriority w:val="34"/>
    <w:qFormat/>
    <w:rsid w:val="005717E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8045E-D6E0-704F-8B8E-4528ADA0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298</Words>
  <Characters>1641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SEPCyCS-14-005 (Fw ………………</vt:lpstr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SEPCyCS-14-005 (Fw ………………</dc:title>
  <dc:subject/>
  <dc:creator>DIVISION DE ESTUDIOS TECNICOS</dc:creator>
  <dc:description/>
  <cp:lastModifiedBy>Usuario de Microsoft Office</cp:lastModifiedBy>
  <cp:revision>13</cp:revision>
  <cp:lastPrinted>2020-09-25T16:19:00Z</cp:lastPrinted>
  <dcterms:created xsi:type="dcterms:W3CDTF">2020-09-24T21:05:00Z</dcterms:created>
  <dcterms:modified xsi:type="dcterms:W3CDTF">2020-09-28T14:52:00Z</dcterms:modified>
  <dc:language>es-ES</dc:language>
</cp:coreProperties>
</file>